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E7450" w14:textId="718B02A7" w:rsidR="00232E3D" w:rsidRDefault="007E0E53" w:rsidP="00232E3D">
      <w:pPr>
        <w:pStyle w:val="Style1"/>
        <w:kinsoku w:val="0"/>
        <w:autoSpaceDE/>
        <w:autoSpaceDN/>
        <w:adjustRightInd/>
        <w:spacing w:before="36" w:after="36"/>
        <w:rPr>
          <w:rStyle w:val="CharacterStyle1"/>
          <w:spacing w:val="4"/>
        </w:rPr>
      </w:pPr>
      <w:r>
        <w:rPr>
          <w:rFonts w:ascii="Bookman Old Style" w:hAnsi="Bookman Old Style" w:cs="Bookman Old Style"/>
          <w:b/>
          <w:bCs/>
          <w:noProof/>
          <w:spacing w:val="9"/>
          <w:sz w:val="36"/>
          <w:szCs w:val="36"/>
          <w:lang w:val="en-GB"/>
        </w:rPr>
        <w:drawing>
          <wp:anchor distT="0" distB="0" distL="114300" distR="114300" simplePos="0" relativeHeight="251670528" behindDoc="0" locked="0" layoutInCell="1" allowOverlap="1" wp14:anchorId="32C5B49A" wp14:editId="65AE4199">
            <wp:simplePos x="0" y="0"/>
            <wp:positionH relativeFrom="column">
              <wp:posOffset>311452</wp:posOffset>
            </wp:positionH>
            <wp:positionV relativeFrom="paragraph">
              <wp:posOffset>212098</wp:posOffset>
            </wp:positionV>
            <wp:extent cx="1013804" cy="506964"/>
            <wp:effectExtent l="0" t="0" r="0" b="7620"/>
            <wp:wrapNone/>
            <wp:docPr id="3" name="Picture 6" descr="new line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new lineu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804" cy="50696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a:graphicData>
            </a:graphic>
          </wp:anchor>
        </w:drawing>
      </w:r>
      <w:r w:rsidR="00232E3D">
        <w:rPr>
          <w:rStyle w:val="CharacterStyle1"/>
          <w:rFonts w:ascii="Bookman Old Style" w:hAnsi="Bookman Old Style" w:cs="Bookman Old Style"/>
          <w:b/>
          <w:bCs/>
          <w:spacing w:val="9"/>
          <w:w w:val="90"/>
          <w:sz w:val="36"/>
          <w:szCs w:val="36"/>
        </w:rPr>
        <w:t xml:space="preserve">        </w:t>
      </w:r>
      <w:r w:rsidR="003F7061">
        <w:rPr>
          <w:rStyle w:val="CharacterStyle1"/>
          <w:rFonts w:ascii="Bookman Old Style" w:hAnsi="Bookman Old Style" w:cs="Bookman Old Style"/>
          <w:b/>
          <w:bCs/>
          <w:spacing w:val="9"/>
          <w:w w:val="90"/>
          <w:sz w:val="36"/>
          <w:szCs w:val="36"/>
        </w:rPr>
        <w:tab/>
      </w:r>
      <w:r w:rsidR="003F7061">
        <w:rPr>
          <w:rStyle w:val="CharacterStyle1"/>
          <w:rFonts w:ascii="Bookman Old Style" w:hAnsi="Bookman Old Style" w:cs="Bookman Old Style"/>
          <w:b/>
          <w:bCs/>
          <w:spacing w:val="9"/>
          <w:w w:val="90"/>
          <w:sz w:val="36"/>
          <w:szCs w:val="36"/>
        </w:rPr>
        <w:tab/>
      </w:r>
      <w:r w:rsidR="003F7061">
        <w:rPr>
          <w:rStyle w:val="CharacterStyle1"/>
          <w:rFonts w:ascii="Bookman Old Style" w:hAnsi="Bookman Old Style" w:cs="Bookman Old Style"/>
          <w:b/>
          <w:bCs/>
          <w:spacing w:val="9"/>
          <w:w w:val="90"/>
          <w:sz w:val="36"/>
          <w:szCs w:val="36"/>
        </w:rPr>
        <w:tab/>
      </w:r>
      <w:r w:rsidR="00137422">
        <w:rPr>
          <w:rStyle w:val="CharacterStyle1"/>
          <w:rFonts w:ascii="Bookman Old Style" w:hAnsi="Bookman Old Style" w:cs="Bookman Old Style"/>
          <w:b/>
          <w:bCs/>
          <w:spacing w:val="9"/>
          <w:w w:val="90"/>
          <w:sz w:val="36"/>
          <w:szCs w:val="36"/>
        </w:rPr>
        <w:t xml:space="preserve">  </w:t>
      </w:r>
      <w:r w:rsidR="00316156" w:rsidRPr="00137422">
        <w:rPr>
          <w:rStyle w:val="CharacterStyle1"/>
          <w:rFonts w:ascii="Arial Rounded MT Bold" w:hAnsi="Arial Rounded MT Bold" w:cs="Bookman Old Style"/>
          <w:b/>
          <w:bCs/>
          <w:color w:val="17365D" w:themeColor="text2" w:themeShade="BF"/>
          <w:spacing w:val="9"/>
          <w:w w:val="90"/>
          <w:sz w:val="36"/>
          <w:szCs w:val="36"/>
        </w:rPr>
        <w:t>Cecil Road Primary &amp; Nursery School</w:t>
      </w:r>
      <w:r w:rsidR="00316156" w:rsidRPr="003F7061">
        <w:rPr>
          <w:rStyle w:val="CharacterStyle1"/>
          <w:rFonts w:ascii="Bookman Old Style" w:hAnsi="Bookman Old Style" w:cs="Bookman Old Style"/>
          <w:b/>
          <w:bCs/>
          <w:color w:val="17365D" w:themeColor="text2" w:themeShade="BF"/>
          <w:spacing w:val="9"/>
          <w:w w:val="90"/>
          <w:sz w:val="36"/>
          <w:szCs w:val="36"/>
        </w:rPr>
        <w:br/>
      </w:r>
      <w:r w:rsidR="006E6536" w:rsidRPr="003F7061">
        <w:rPr>
          <w:rStyle w:val="CharacterStyle1"/>
          <w:color w:val="17365D" w:themeColor="text2" w:themeShade="BF"/>
          <w:spacing w:val="-2"/>
        </w:rPr>
        <w:t xml:space="preserve">                                                                                     </w:t>
      </w:r>
      <w:r w:rsidR="00137422">
        <w:rPr>
          <w:rStyle w:val="CharacterStyle1"/>
          <w:color w:val="17365D" w:themeColor="text2" w:themeShade="BF"/>
          <w:spacing w:val="-2"/>
        </w:rPr>
        <w:t xml:space="preserve"> </w:t>
      </w:r>
      <w:r w:rsidR="00137422" w:rsidRPr="00137422">
        <w:rPr>
          <w:rStyle w:val="CharacterStyle1"/>
          <w:rFonts w:ascii="Arial Rounded MT Bold" w:hAnsi="Arial Rounded MT Bold"/>
          <w:color w:val="17365D" w:themeColor="text2" w:themeShade="BF"/>
          <w:spacing w:val="-2"/>
        </w:rPr>
        <w:t>C</w:t>
      </w:r>
      <w:r w:rsidR="00316156" w:rsidRPr="00137422">
        <w:rPr>
          <w:rStyle w:val="CharacterStyle1"/>
          <w:rFonts w:ascii="Arial Rounded MT Bold" w:hAnsi="Arial Rounded MT Bold"/>
          <w:color w:val="17365D" w:themeColor="text2" w:themeShade="BF"/>
          <w:spacing w:val="-2"/>
        </w:rPr>
        <w:t xml:space="preserve">ecil </w:t>
      </w:r>
      <w:r w:rsidR="00232E3D" w:rsidRPr="00137422">
        <w:rPr>
          <w:rStyle w:val="CharacterStyle1"/>
          <w:rFonts w:ascii="Arial Rounded MT Bold" w:hAnsi="Arial Rounded MT Bold"/>
          <w:color w:val="17365D" w:themeColor="text2" w:themeShade="BF"/>
          <w:spacing w:val="-2"/>
        </w:rPr>
        <w:t>Road, Gravesend</w:t>
      </w:r>
      <w:r w:rsidR="00316156" w:rsidRPr="003F7061">
        <w:rPr>
          <w:rStyle w:val="CharacterStyle1"/>
          <w:color w:val="17365D" w:themeColor="text2" w:themeShade="BF"/>
          <w:spacing w:val="-2"/>
        </w:rPr>
        <w:br/>
      </w:r>
      <w:r w:rsidR="006E6536" w:rsidRPr="003F7061">
        <w:rPr>
          <w:rStyle w:val="CharacterStyle1"/>
          <w:color w:val="17365D" w:themeColor="text2" w:themeShade="BF"/>
          <w:spacing w:val="10"/>
        </w:rPr>
        <w:t xml:space="preserve">                                                                        </w:t>
      </w:r>
      <w:r w:rsidR="00232E3D" w:rsidRPr="00137422">
        <w:rPr>
          <w:rStyle w:val="CharacterStyle1"/>
          <w:rFonts w:ascii="Arial Rounded MT Bold" w:hAnsi="Arial Rounded MT Bold"/>
          <w:color w:val="17365D" w:themeColor="text2" w:themeShade="BF"/>
          <w:spacing w:val="10"/>
        </w:rPr>
        <w:t>Kent. DA11 7BT</w:t>
      </w:r>
      <w:r w:rsidR="00316156" w:rsidRPr="003F7061">
        <w:rPr>
          <w:rStyle w:val="CharacterStyle1"/>
          <w:color w:val="17365D" w:themeColor="text2" w:themeShade="BF"/>
          <w:spacing w:val="10"/>
        </w:rPr>
        <w:br/>
      </w:r>
      <w:r w:rsidR="006E6536" w:rsidRPr="003F7061">
        <w:rPr>
          <w:rStyle w:val="CharacterStyle1"/>
          <w:color w:val="17365D" w:themeColor="text2" w:themeShade="BF"/>
          <w:spacing w:val="3"/>
        </w:rPr>
        <w:t xml:space="preserve">                                                                                </w:t>
      </w:r>
      <w:r w:rsidR="00316156" w:rsidRPr="00137422">
        <w:rPr>
          <w:rStyle w:val="CharacterStyle1"/>
          <w:rFonts w:ascii="Arial Rounded MT Bold" w:hAnsi="Arial Rounded MT Bold"/>
          <w:color w:val="17365D" w:themeColor="text2" w:themeShade="BF"/>
          <w:spacing w:val="3"/>
        </w:rPr>
        <w:t>Tel: (01474) 534544</w:t>
      </w:r>
      <w:r w:rsidR="00316156" w:rsidRPr="003F7061">
        <w:rPr>
          <w:rStyle w:val="CharacterStyle1"/>
          <w:color w:val="17365D" w:themeColor="text2" w:themeShade="BF"/>
          <w:spacing w:val="3"/>
        </w:rPr>
        <w:br/>
      </w:r>
      <w:r w:rsidR="006E6536" w:rsidRPr="003F7061">
        <w:rPr>
          <w:rStyle w:val="CharacterStyle1"/>
          <w:color w:val="17365D" w:themeColor="text2" w:themeShade="BF"/>
          <w:spacing w:val="4"/>
        </w:rPr>
        <w:t xml:space="preserve">                                                                               </w:t>
      </w:r>
      <w:r w:rsidR="008A77F0">
        <w:rPr>
          <w:rStyle w:val="CharacterStyle1"/>
          <w:rFonts w:ascii="Arial Rounded MT Bold" w:hAnsi="Arial Rounded MT Bold"/>
          <w:color w:val="17365D" w:themeColor="text2" w:themeShade="BF"/>
          <w:spacing w:val="4"/>
        </w:rPr>
        <w:t>Email: office@cecilroad.co.uk</w:t>
      </w:r>
    </w:p>
    <w:p w14:paraId="4E90F069" w14:textId="77777777" w:rsidR="003F7061" w:rsidRDefault="003F7061" w:rsidP="00232E3D">
      <w:pPr>
        <w:pStyle w:val="Style1"/>
        <w:kinsoku w:val="0"/>
        <w:autoSpaceDE/>
        <w:autoSpaceDN/>
        <w:adjustRightInd/>
        <w:spacing w:before="36" w:after="36"/>
        <w:rPr>
          <w:rStyle w:val="CharacterStyle1"/>
          <w:spacing w:val="4"/>
        </w:rPr>
      </w:pPr>
    </w:p>
    <w:p w14:paraId="2963D3B2" w14:textId="206E5976" w:rsidR="007057D5" w:rsidRDefault="007057D5" w:rsidP="001B0584">
      <w:pPr>
        <w:pStyle w:val="Style1"/>
        <w:kinsoku w:val="0"/>
        <w:autoSpaceDE/>
        <w:autoSpaceDN/>
        <w:adjustRightInd/>
        <w:spacing w:before="36" w:after="36"/>
        <w:rPr>
          <w:rStyle w:val="CharacterStyle1"/>
          <w:spacing w:val="4"/>
        </w:rPr>
      </w:pPr>
      <w:r>
        <w:rPr>
          <w:noProof/>
          <w:lang w:val="en-GB"/>
        </w:rPr>
        <mc:AlternateContent>
          <mc:Choice Requires="wps">
            <w:drawing>
              <wp:anchor distT="0" distB="0" distL="0" distR="0" simplePos="0" relativeHeight="251672576" behindDoc="0" locked="0" layoutInCell="0" allowOverlap="1" wp14:anchorId="691779A0" wp14:editId="44A1D04F">
                <wp:simplePos x="0" y="0"/>
                <wp:positionH relativeFrom="page">
                  <wp:posOffset>1057910</wp:posOffset>
                </wp:positionH>
                <wp:positionV relativeFrom="page">
                  <wp:posOffset>1999615</wp:posOffset>
                </wp:positionV>
                <wp:extent cx="6093460" cy="0"/>
                <wp:effectExtent l="0" t="0" r="21590" b="19050"/>
                <wp:wrapSquare wrapText="bothSides"/>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3460" cy="0"/>
                        </a:xfrm>
                        <a:prstGeom prst="line">
                          <a:avLst/>
                        </a:prstGeom>
                        <a:noFill/>
                        <a:ln w="27305">
                          <a:solidFill>
                            <a:schemeClr val="tx2">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0F4B3" id="Line 6"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 from="83.3pt,157.45pt" to="563.1pt,15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" o:allowincell="f" strokecolor="#17365d [2415]" strokeweight="2.15pt">
                <w10:wrap type="square" anchorx="page" anchory="page"/>
              </v:line>
            </w:pict>
          </mc:Fallback>
        </mc:AlternateContent>
      </w:r>
      <w:r w:rsidR="00D9248C">
        <w:rPr>
          <w:rStyle w:val="CharacterStyle1"/>
          <w:rFonts w:ascii="Arial Rounded MT Bold" w:hAnsi="Arial Rounded MT Bold"/>
          <w:b/>
          <w:color w:val="17365D" w:themeColor="text2" w:themeShade="BF"/>
          <w:spacing w:val="4"/>
        </w:rPr>
        <w:t xml:space="preserve">     </w:t>
      </w:r>
      <w:r w:rsidR="001B0584" w:rsidRPr="00137422">
        <w:rPr>
          <w:rStyle w:val="CharacterStyle1"/>
          <w:rFonts w:ascii="Arial Rounded MT Bold" w:hAnsi="Arial Rounded MT Bold"/>
          <w:b/>
          <w:color w:val="17365D" w:themeColor="text2" w:themeShade="BF"/>
          <w:spacing w:val="4"/>
        </w:rPr>
        <w:t>Headteacher:  M</w:t>
      </w:r>
      <w:r w:rsidR="008A77F0">
        <w:rPr>
          <w:rStyle w:val="CharacterStyle1"/>
          <w:rFonts w:ascii="Arial Rounded MT Bold" w:hAnsi="Arial Rounded MT Bold"/>
          <w:b/>
          <w:color w:val="17365D" w:themeColor="text2" w:themeShade="BF"/>
          <w:spacing w:val="4"/>
        </w:rPr>
        <w:t>rs C. Old</w:t>
      </w:r>
    </w:p>
    <w:p w14:paraId="75BD2E8D" w14:textId="77777777" w:rsidR="007057D5" w:rsidRDefault="007057D5" w:rsidP="001B0584">
      <w:pPr>
        <w:pStyle w:val="Style1"/>
        <w:kinsoku w:val="0"/>
        <w:autoSpaceDE/>
        <w:autoSpaceDN/>
        <w:adjustRightInd/>
        <w:spacing w:before="36" w:after="36"/>
        <w:rPr>
          <w:rStyle w:val="CharacterStyle1"/>
          <w:spacing w:val="4"/>
        </w:rPr>
      </w:pPr>
    </w:p>
    <w:p w14:paraId="75AFBDB9" w14:textId="77777777" w:rsidR="00BF27B3" w:rsidRDefault="00BF27B3" w:rsidP="00BF27B3">
      <w:pPr>
        <w:rPr>
          <w:rFonts w:ascii="Arial" w:hAnsi="Arial" w:cs="Arial"/>
          <w:color w:val="000000" w:themeColor="text1"/>
          <w:sz w:val="22"/>
          <w:szCs w:val="22"/>
        </w:rPr>
      </w:pPr>
    </w:p>
    <w:p w14:paraId="720E4EA0" w14:textId="77777777" w:rsidR="00476F3F" w:rsidRDefault="00476F3F" w:rsidP="00476F3F">
      <w:pPr>
        <w:rPr>
          <w:rFonts w:ascii="Arial" w:hAnsi="Arial" w:cs="Arial"/>
        </w:rPr>
      </w:pPr>
    </w:p>
    <w:p w14:paraId="29EB4A09" w14:textId="77777777" w:rsidR="00971A97" w:rsidRDefault="00971A97" w:rsidP="00476F3F">
      <w:pPr>
        <w:rPr>
          <w:rFonts w:ascii="Arial" w:hAnsi="Arial" w:cs="Arial"/>
        </w:rPr>
      </w:pPr>
    </w:p>
    <w:p w14:paraId="42840320" w14:textId="77777777" w:rsidR="005136E8" w:rsidRDefault="005136E8" w:rsidP="00BD244E">
      <w:pPr>
        <w:rPr>
          <w:rFonts w:ascii="Arial" w:hAnsi="Arial" w:cs="Arial"/>
          <w:b/>
        </w:rPr>
      </w:pPr>
    </w:p>
    <w:p w14:paraId="5D78C3E1" w14:textId="77777777" w:rsidR="00E4123D" w:rsidRPr="00E4123D" w:rsidRDefault="00E4123D" w:rsidP="00BD244E">
      <w:pPr>
        <w:rPr>
          <w:rFonts w:ascii="Arial" w:hAnsi="Arial" w:cs="Arial"/>
        </w:rPr>
      </w:pPr>
    </w:p>
    <w:p w14:paraId="7CFF8618" w14:textId="67F56934" w:rsidR="00E4123D" w:rsidRPr="00E4123D" w:rsidRDefault="00E4123D" w:rsidP="00BD244E">
      <w:pPr>
        <w:rPr>
          <w:rFonts w:ascii="Arial" w:hAnsi="Arial" w:cs="Arial"/>
        </w:rPr>
      </w:pPr>
      <w:r w:rsidRPr="00E4123D">
        <w:rPr>
          <w:rFonts w:ascii="Arial" w:hAnsi="Arial" w:cs="Arial"/>
        </w:rPr>
        <w:t>Dear Parents</w:t>
      </w:r>
      <w:r w:rsidR="008A77F0">
        <w:rPr>
          <w:rFonts w:ascii="Arial" w:hAnsi="Arial" w:cs="Arial"/>
        </w:rPr>
        <w:t>/carers</w:t>
      </w:r>
      <w:r w:rsidRPr="00E4123D">
        <w:rPr>
          <w:rFonts w:ascii="Arial" w:hAnsi="Arial" w:cs="Arial"/>
        </w:rPr>
        <w:t xml:space="preserve">, </w:t>
      </w:r>
    </w:p>
    <w:p w14:paraId="71C8547B" w14:textId="77777777" w:rsidR="00E4123D" w:rsidRPr="00E4123D" w:rsidRDefault="00E4123D" w:rsidP="00BD244E">
      <w:pPr>
        <w:rPr>
          <w:rFonts w:ascii="Arial" w:hAnsi="Arial" w:cs="Arial"/>
        </w:rPr>
      </w:pPr>
    </w:p>
    <w:p w14:paraId="2D5DE600" w14:textId="77777777" w:rsidR="00E4123D" w:rsidRDefault="00E4123D" w:rsidP="00BD244E">
      <w:pPr>
        <w:rPr>
          <w:rFonts w:ascii="Arial" w:hAnsi="Arial" w:cs="Arial"/>
          <w:b/>
        </w:rPr>
      </w:pPr>
    </w:p>
    <w:p w14:paraId="064D5676" w14:textId="016F0D9F" w:rsidR="00470BE6" w:rsidRDefault="00EE0B28" w:rsidP="00BD244E">
      <w:pPr>
        <w:rPr>
          <w:rFonts w:ascii="Arial" w:hAnsi="Arial" w:cs="Arial"/>
          <w:b/>
        </w:rPr>
      </w:pPr>
      <w:r>
        <w:rPr>
          <w:rFonts w:ascii="Arial" w:hAnsi="Arial" w:cs="Arial"/>
          <w:b/>
        </w:rPr>
        <w:t>Curriculum materials for Relationships, Sex and Health Education (RSHE)</w:t>
      </w:r>
    </w:p>
    <w:p w14:paraId="5FFA92C7" w14:textId="77777777" w:rsidR="007D673B" w:rsidRDefault="007D673B" w:rsidP="00BD244E">
      <w:pPr>
        <w:rPr>
          <w:rFonts w:ascii="Arial" w:hAnsi="Arial" w:cs="Arial"/>
          <w:b/>
        </w:rPr>
      </w:pPr>
    </w:p>
    <w:p w14:paraId="51754FCA" w14:textId="36F34E81" w:rsidR="00EE0B28" w:rsidRPr="00CB1CFC" w:rsidRDefault="008A77F0" w:rsidP="00CB1CFC">
      <w:pPr>
        <w:widowControl/>
        <w:kinsoku/>
        <w:spacing w:before="240" w:after="240" w:line="360" w:lineRule="auto"/>
        <w:rPr>
          <w:rFonts w:ascii="Arial" w:eastAsia="Times New Roman" w:hAnsi="Arial" w:cs="Arial"/>
          <w:lang w:val="en-GB"/>
        </w:rPr>
      </w:pPr>
      <w:r w:rsidRPr="008A77F0">
        <w:rPr>
          <w:rFonts w:ascii="Arial" w:eastAsia="Times New Roman" w:hAnsi="Arial" w:cs="Arial"/>
          <w:color w:val="000000"/>
          <w:lang w:val="en-GB"/>
        </w:rPr>
        <w:t>As you may already be aware, Relationship and Sex Education (RSE) forms part of the National Curriculum at primary school.</w:t>
      </w:r>
    </w:p>
    <w:p w14:paraId="16612EB6" w14:textId="062B9810" w:rsidR="00E4123D" w:rsidRPr="00EE0B28" w:rsidRDefault="00EE0B28" w:rsidP="00E4123D">
      <w:pPr>
        <w:spacing w:line="360" w:lineRule="auto"/>
        <w:rPr>
          <w:rFonts w:ascii="Arial" w:hAnsi="Arial" w:cs="Arial"/>
          <w:b/>
        </w:rPr>
      </w:pPr>
      <w:r w:rsidRPr="00EE0B28">
        <w:rPr>
          <w:rFonts w:ascii="Arial" w:hAnsi="Arial" w:cs="Arial"/>
          <w:color w:val="0B0C0C"/>
          <w:shd w:val="clear" w:color="auto" w:fill="FFFFFF"/>
        </w:rPr>
        <w:t>Relationships education has been compulsory for pupils i</w:t>
      </w:r>
      <w:r>
        <w:rPr>
          <w:rFonts w:ascii="Arial" w:hAnsi="Arial" w:cs="Arial"/>
          <w:color w:val="0B0C0C"/>
          <w:shd w:val="clear" w:color="auto" w:fill="FFFFFF"/>
        </w:rPr>
        <w:t>n Primary Education</w:t>
      </w:r>
      <w:r w:rsidRPr="00EE0B28">
        <w:rPr>
          <w:rFonts w:ascii="Arial" w:hAnsi="Arial" w:cs="Arial"/>
          <w:color w:val="0B0C0C"/>
          <w:shd w:val="clear" w:color="auto" w:fill="FFFFFF"/>
        </w:rPr>
        <w:t> since September 2020, while secondary schools are required to teach students relationships and sex education (RSE). Health education is now compulsory in al</w:t>
      </w:r>
      <w:r>
        <w:rPr>
          <w:rFonts w:ascii="Arial" w:hAnsi="Arial" w:cs="Arial"/>
          <w:color w:val="0B0C0C"/>
          <w:shd w:val="clear" w:color="auto" w:fill="FFFFFF"/>
        </w:rPr>
        <w:t xml:space="preserve">l schools </w:t>
      </w:r>
      <w:r w:rsidRPr="00EE0B28">
        <w:rPr>
          <w:rFonts w:ascii="Arial" w:hAnsi="Arial" w:cs="Arial"/>
          <w:color w:val="0B0C0C"/>
          <w:shd w:val="clear" w:color="auto" w:fill="FFFFFF"/>
        </w:rPr>
        <w:t>too.</w:t>
      </w:r>
    </w:p>
    <w:p w14:paraId="2949A9D3" w14:textId="77777777" w:rsidR="007D673B" w:rsidRDefault="007D673B" w:rsidP="00BD244E">
      <w:pPr>
        <w:rPr>
          <w:rFonts w:ascii="Arial" w:hAnsi="Arial" w:cs="Arial"/>
        </w:rPr>
      </w:pPr>
    </w:p>
    <w:p w14:paraId="2D403EBE" w14:textId="05A7C6F9" w:rsidR="00EE0B28" w:rsidRDefault="00EE0B28" w:rsidP="00EE0B28">
      <w:pPr>
        <w:widowControl/>
        <w:shd w:val="clear" w:color="auto" w:fill="FFFFFF"/>
        <w:kinsoku/>
        <w:spacing w:before="100" w:beforeAutospacing="1" w:after="75" w:line="360" w:lineRule="auto"/>
        <w:rPr>
          <w:rFonts w:ascii="Arial" w:hAnsi="Arial" w:cs="Arial"/>
          <w:color w:val="0B0C0C"/>
        </w:rPr>
      </w:pPr>
      <w:r w:rsidRPr="00EE0B28">
        <w:rPr>
          <w:rFonts w:ascii="Arial" w:hAnsi="Arial" w:cs="Arial"/>
          <w:color w:val="0B0C0C"/>
        </w:rPr>
        <w:t>In</w:t>
      </w:r>
      <w:r>
        <w:rPr>
          <w:rFonts w:ascii="Arial" w:hAnsi="Arial" w:cs="Arial"/>
          <w:color w:val="0B0C0C"/>
        </w:rPr>
        <w:t xml:space="preserve"> primary school</w:t>
      </w:r>
      <w:r w:rsidRPr="00EE0B28">
        <w:rPr>
          <w:rFonts w:ascii="Arial" w:hAnsi="Arial" w:cs="Arial"/>
          <w:color w:val="0B0C0C"/>
        </w:rPr>
        <w:t xml:space="preserve">, the </w:t>
      </w:r>
      <w:r>
        <w:rPr>
          <w:rFonts w:ascii="Arial" w:hAnsi="Arial" w:cs="Arial"/>
          <w:color w:val="0B0C0C"/>
        </w:rPr>
        <w:t xml:space="preserve">subjects </w:t>
      </w:r>
      <w:r w:rsidRPr="00EE0B28">
        <w:rPr>
          <w:rFonts w:ascii="Arial" w:hAnsi="Arial" w:cs="Arial"/>
          <w:color w:val="0B0C0C"/>
        </w:rPr>
        <w:t>place the key building blocks for healthy, respectful relationships, focusing on family and friendships, in all contexts, including online. This will sit alongside the essential understanding of how to be healthy.</w:t>
      </w:r>
    </w:p>
    <w:p w14:paraId="5A885B73" w14:textId="77777777" w:rsidR="00CB1CFC" w:rsidRPr="00CB1CFC" w:rsidRDefault="00CB1CFC" w:rsidP="00CB1CFC">
      <w:pPr>
        <w:widowControl/>
        <w:shd w:val="clear" w:color="auto" w:fill="FFFFFF"/>
        <w:kinsoku/>
        <w:spacing w:before="100" w:beforeAutospacing="1" w:after="75" w:line="360" w:lineRule="auto"/>
        <w:rPr>
          <w:rFonts w:ascii="Arial" w:hAnsi="Arial" w:cs="Arial"/>
          <w:b/>
          <w:bCs/>
          <w:color w:val="0B0C0C"/>
        </w:rPr>
      </w:pPr>
      <w:r w:rsidRPr="00CB1CFC">
        <w:rPr>
          <w:rFonts w:ascii="Arial" w:hAnsi="Arial" w:cs="Arial"/>
          <w:b/>
          <w:bCs/>
          <w:color w:val="0B0C0C"/>
        </w:rPr>
        <w:t>Sex Education Opt-Out</w:t>
      </w:r>
    </w:p>
    <w:p w14:paraId="3C292C2F" w14:textId="58F791B6" w:rsidR="00CB1CFC" w:rsidRPr="00CB1CFC" w:rsidRDefault="00CB1CFC" w:rsidP="00CB1CFC">
      <w:pPr>
        <w:widowControl/>
        <w:shd w:val="clear" w:color="auto" w:fill="FFFFFF"/>
        <w:kinsoku/>
        <w:spacing w:before="100" w:beforeAutospacing="1" w:after="75" w:line="360" w:lineRule="auto"/>
        <w:rPr>
          <w:rFonts w:ascii="Arial" w:hAnsi="Arial" w:cs="Arial"/>
          <w:color w:val="0B0C0C"/>
        </w:rPr>
      </w:pPr>
      <w:r w:rsidRPr="00CB1CFC">
        <w:rPr>
          <w:rFonts w:ascii="Arial" w:hAnsi="Arial" w:cs="Arial"/>
          <w:color w:val="0B0C0C"/>
        </w:rPr>
        <w:t>Parents</w:t>
      </w:r>
      <w:r>
        <w:rPr>
          <w:rFonts w:ascii="Arial" w:hAnsi="Arial" w:cs="Arial"/>
          <w:color w:val="0B0C0C"/>
        </w:rPr>
        <w:t xml:space="preserve">/ </w:t>
      </w:r>
      <w:r w:rsidRPr="00CB1CFC">
        <w:rPr>
          <w:rFonts w:ascii="Arial" w:hAnsi="Arial" w:cs="Arial"/>
          <w:color w:val="0B0C0C"/>
        </w:rPr>
        <w:t xml:space="preserve">carers cannot withdraw their child from ‘relationships’ education as this is a legal requirement. </w:t>
      </w:r>
    </w:p>
    <w:p w14:paraId="1290E603" w14:textId="77777777" w:rsidR="00CB1CFC" w:rsidRPr="00CB1CFC" w:rsidRDefault="00CB1CFC" w:rsidP="00CB1CFC">
      <w:pPr>
        <w:widowControl/>
        <w:shd w:val="clear" w:color="auto" w:fill="FFFFFF"/>
        <w:kinsoku/>
        <w:spacing w:before="100" w:beforeAutospacing="1" w:after="75" w:line="360" w:lineRule="auto"/>
        <w:rPr>
          <w:rFonts w:ascii="Arial" w:hAnsi="Arial" w:cs="Arial"/>
          <w:color w:val="0B0C0C"/>
        </w:rPr>
      </w:pPr>
      <w:r w:rsidRPr="00CB1CFC">
        <w:rPr>
          <w:rFonts w:ascii="Arial" w:hAnsi="Arial" w:cs="Arial"/>
          <w:color w:val="0B0C0C"/>
        </w:rPr>
        <w:t>Likewise, you cannot withdraw your child from sex education that is part of the science curriculum e.g. ‘external body parts’ and ‘the human body as it grows from birth to old age (including puberty)’.</w:t>
      </w:r>
    </w:p>
    <w:p w14:paraId="64B57704" w14:textId="476CCC8B" w:rsidR="00EE0B28" w:rsidRDefault="008A77F0" w:rsidP="00EE0B28">
      <w:pPr>
        <w:widowControl/>
        <w:shd w:val="clear" w:color="auto" w:fill="FFFFFF"/>
        <w:kinsoku/>
        <w:spacing w:before="100" w:beforeAutospacing="1" w:after="75" w:line="360" w:lineRule="auto"/>
        <w:rPr>
          <w:rFonts w:ascii="Arial" w:hAnsi="Arial" w:cs="Arial"/>
          <w:color w:val="0B0C0C"/>
        </w:rPr>
      </w:pPr>
      <w:r>
        <w:rPr>
          <w:rFonts w:ascii="Arial" w:hAnsi="Arial" w:cs="Arial"/>
          <w:color w:val="0B0C0C"/>
        </w:rPr>
        <w:t>If you would like to view what is being taught in our RSHE lessons, y</w:t>
      </w:r>
      <w:r w:rsidR="00EE0B28">
        <w:rPr>
          <w:rFonts w:ascii="Arial" w:hAnsi="Arial" w:cs="Arial"/>
          <w:color w:val="0B0C0C"/>
        </w:rPr>
        <w:t xml:space="preserve">ou are able to view our progression </w:t>
      </w:r>
      <w:r>
        <w:rPr>
          <w:rFonts w:ascii="Arial" w:hAnsi="Arial" w:cs="Arial"/>
          <w:color w:val="0B0C0C"/>
        </w:rPr>
        <w:t>and skills m</w:t>
      </w:r>
      <w:r w:rsidR="00EE0B28">
        <w:rPr>
          <w:rFonts w:ascii="Arial" w:hAnsi="Arial" w:cs="Arial"/>
          <w:color w:val="0B0C0C"/>
        </w:rPr>
        <w:t xml:space="preserve">ap </w:t>
      </w:r>
      <w:r>
        <w:rPr>
          <w:rFonts w:ascii="Arial" w:hAnsi="Arial" w:cs="Arial"/>
          <w:color w:val="0B0C0C"/>
        </w:rPr>
        <w:t>as well as teaching materials</w:t>
      </w:r>
      <w:r w:rsidR="00EE0B28">
        <w:rPr>
          <w:rFonts w:ascii="Arial" w:hAnsi="Arial" w:cs="Arial"/>
          <w:color w:val="0B0C0C"/>
        </w:rPr>
        <w:t xml:space="preserve"> on our website following this link:</w:t>
      </w:r>
    </w:p>
    <w:p w14:paraId="7BD54EBB" w14:textId="7EE8B846" w:rsidR="00EE0B28" w:rsidRDefault="007F40F5" w:rsidP="00EE0B28">
      <w:pPr>
        <w:widowControl/>
        <w:shd w:val="clear" w:color="auto" w:fill="FFFFFF"/>
        <w:kinsoku/>
        <w:spacing w:before="100" w:beforeAutospacing="1" w:after="75" w:line="360" w:lineRule="auto"/>
      </w:pPr>
      <w:hyperlink r:id="rId9" w:history="1">
        <w:r w:rsidR="00EE0B28">
          <w:rPr>
            <w:rStyle w:val="Hyperlink"/>
          </w:rPr>
          <w:t>Cecil Road Primary &amp; Nursery - PSHE and RSE</w:t>
        </w:r>
      </w:hyperlink>
    </w:p>
    <w:p w14:paraId="62AABC29" w14:textId="77777777" w:rsidR="00EE0B28" w:rsidRDefault="00EE0B28" w:rsidP="00BD244E">
      <w:pPr>
        <w:rPr>
          <w:rFonts w:ascii="Arial" w:hAnsi="Arial" w:cs="Arial"/>
        </w:rPr>
      </w:pPr>
    </w:p>
    <w:p w14:paraId="0A04D5DA" w14:textId="77777777" w:rsidR="007D673B" w:rsidRDefault="007D673B" w:rsidP="00BD244E">
      <w:pPr>
        <w:rPr>
          <w:rFonts w:ascii="Arial" w:hAnsi="Arial" w:cs="Arial"/>
        </w:rPr>
      </w:pPr>
    </w:p>
    <w:p w14:paraId="768CC9A2" w14:textId="77777777" w:rsidR="000172F4" w:rsidRDefault="000172F4" w:rsidP="00BD244E">
      <w:pPr>
        <w:rPr>
          <w:rFonts w:ascii="Arial" w:hAnsi="Arial" w:cs="Arial"/>
        </w:rPr>
      </w:pPr>
      <w:r>
        <w:rPr>
          <w:rFonts w:ascii="Arial" w:hAnsi="Arial" w:cs="Arial"/>
        </w:rPr>
        <w:t xml:space="preserve">Kind Regards, </w:t>
      </w:r>
    </w:p>
    <w:p w14:paraId="122049F6" w14:textId="77777777" w:rsidR="000172F4" w:rsidRDefault="000172F4" w:rsidP="00BD244E">
      <w:pPr>
        <w:rPr>
          <w:rFonts w:ascii="Arial" w:hAnsi="Arial" w:cs="Arial"/>
        </w:rPr>
      </w:pPr>
    </w:p>
    <w:p w14:paraId="7BC20A73" w14:textId="77777777" w:rsidR="000172F4" w:rsidRDefault="000172F4" w:rsidP="00BD244E">
      <w:pPr>
        <w:rPr>
          <w:rFonts w:ascii="Arial" w:hAnsi="Arial" w:cs="Arial"/>
        </w:rPr>
      </w:pPr>
    </w:p>
    <w:p w14:paraId="5E17E4CC" w14:textId="3B45EE36" w:rsidR="000172F4" w:rsidRDefault="000172F4" w:rsidP="00BD244E">
      <w:pPr>
        <w:rPr>
          <w:rFonts w:ascii="Arial" w:hAnsi="Arial" w:cs="Arial"/>
        </w:rPr>
      </w:pPr>
      <w:r>
        <w:rPr>
          <w:rFonts w:ascii="Arial" w:hAnsi="Arial" w:cs="Arial"/>
        </w:rPr>
        <w:t xml:space="preserve">Miss Day </w:t>
      </w:r>
    </w:p>
    <w:p w14:paraId="7D81CAF1" w14:textId="4A98AC74" w:rsidR="00CB1CFC" w:rsidRDefault="00CB1CFC" w:rsidP="00BD244E">
      <w:pPr>
        <w:rPr>
          <w:rFonts w:ascii="Arial" w:hAnsi="Arial" w:cs="Arial"/>
        </w:rPr>
      </w:pPr>
      <w:r>
        <w:rPr>
          <w:rFonts w:ascii="Arial" w:hAnsi="Arial" w:cs="Arial"/>
        </w:rPr>
        <w:t>Deputy Head</w:t>
      </w:r>
    </w:p>
    <w:p w14:paraId="0DC689BE" w14:textId="77777777" w:rsidR="00E4123D" w:rsidRPr="00E4123D" w:rsidRDefault="00E4123D" w:rsidP="00BD244E">
      <w:pPr>
        <w:rPr>
          <w:rFonts w:ascii="Arial" w:hAnsi="Arial" w:cs="Arial"/>
        </w:rPr>
      </w:pPr>
    </w:p>
    <w:p w14:paraId="149EFFBD" w14:textId="77777777" w:rsidR="00E4123D" w:rsidRPr="00BD244E" w:rsidRDefault="00E4123D" w:rsidP="00BD244E">
      <w:pPr>
        <w:rPr>
          <w:rFonts w:ascii="Arial" w:hAnsi="Arial" w:cs="Arial"/>
          <w:b/>
        </w:rPr>
      </w:pPr>
    </w:p>
    <w:sectPr w:rsidR="00E4123D" w:rsidRPr="00BD244E">
      <w:pgSz w:w="11918" w:h="16854"/>
      <w:pgMar w:top="546" w:right="752" w:bottom="1023" w:left="166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C00281" w14:textId="77777777" w:rsidR="00340C01" w:rsidRDefault="00340C01" w:rsidP="00340C01">
      <w:r>
        <w:separator/>
      </w:r>
    </w:p>
  </w:endnote>
  <w:endnote w:type="continuationSeparator" w:id="0">
    <w:p w14:paraId="2EBA1522" w14:textId="77777777" w:rsidR="00340C01" w:rsidRDefault="00340C01" w:rsidP="0034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130BB" w14:textId="77777777" w:rsidR="00340C01" w:rsidRDefault="00340C01" w:rsidP="00340C01">
      <w:r>
        <w:separator/>
      </w:r>
    </w:p>
  </w:footnote>
  <w:footnote w:type="continuationSeparator" w:id="0">
    <w:p w14:paraId="0D22D44D" w14:textId="77777777" w:rsidR="00340C01" w:rsidRDefault="00340C01" w:rsidP="00340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EC0DCD"/>
    <w:multiLevelType w:val="multilevel"/>
    <w:tmpl w:val="3F7A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2303D"/>
    <w:multiLevelType w:val="multilevel"/>
    <w:tmpl w:val="8B5C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CC5C6E"/>
    <w:multiLevelType w:val="hybridMultilevel"/>
    <w:tmpl w:val="7B307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E96302"/>
    <w:multiLevelType w:val="hybridMultilevel"/>
    <w:tmpl w:val="3F42479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C023A6F"/>
    <w:multiLevelType w:val="hybridMultilevel"/>
    <w:tmpl w:val="6AF0F300"/>
    <w:lvl w:ilvl="0" w:tplc="FC70FEB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F80827"/>
    <w:multiLevelType w:val="multilevel"/>
    <w:tmpl w:val="BCD6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407AC8"/>
    <w:multiLevelType w:val="hybridMultilevel"/>
    <w:tmpl w:val="2E14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D42B79"/>
    <w:multiLevelType w:val="hybridMultilevel"/>
    <w:tmpl w:val="1B42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2467045">
    <w:abstractNumId w:val="3"/>
  </w:num>
  <w:num w:numId="2" w16cid:durableId="1067340026">
    <w:abstractNumId w:val="4"/>
  </w:num>
  <w:num w:numId="3" w16cid:durableId="1215039640">
    <w:abstractNumId w:val="7"/>
  </w:num>
  <w:num w:numId="4" w16cid:durableId="1754818978">
    <w:abstractNumId w:val="2"/>
  </w:num>
  <w:num w:numId="5" w16cid:durableId="1720468331">
    <w:abstractNumId w:val="6"/>
  </w:num>
  <w:num w:numId="6" w16cid:durableId="1059863511">
    <w:abstractNumId w:val="5"/>
  </w:num>
  <w:num w:numId="7" w16cid:durableId="316542086">
    <w:abstractNumId w:val="1"/>
  </w:num>
  <w:num w:numId="8" w16cid:durableId="354384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embedSystemFonts/>
  <w:proofState w:spelling="clean" w:grammar="clean"/>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532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536"/>
    <w:rsid w:val="0000339C"/>
    <w:rsid w:val="000172F4"/>
    <w:rsid w:val="00026D5F"/>
    <w:rsid w:val="00060812"/>
    <w:rsid w:val="00070459"/>
    <w:rsid w:val="000A680E"/>
    <w:rsid w:val="000F79BA"/>
    <w:rsid w:val="00106C52"/>
    <w:rsid w:val="00137422"/>
    <w:rsid w:val="001514EF"/>
    <w:rsid w:val="001A44B5"/>
    <w:rsid w:val="001B0584"/>
    <w:rsid w:val="001B1B6A"/>
    <w:rsid w:val="00232E3D"/>
    <w:rsid w:val="00241A49"/>
    <w:rsid w:val="00251ED6"/>
    <w:rsid w:val="002C0FA6"/>
    <w:rsid w:val="002E52E5"/>
    <w:rsid w:val="00316156"/>
    <w:rsid w:val="003266CE"/>
    <w:rsid w:val="00340C01"/>
    <w:rsid w:val="00363FBD"/>
    <w:rsid w:val="00385719"/>
    <w:rsid w:val="00395509"/>
    <w:rsid w:val="003A1F39"/>
    <w:rsid w:val="003A546F"/>
    <w:rsid w:val="003B4DB8"/>
    <w:rsid w:val="003B5438"/>
    <w:rsid w:val="003F7061"/>
    <w:rsid w:val="00423779"/>
    <w:rsid w:val="00441B98"/>
    <w:rsid w:val="00461122"/>
    <w:rsid w:val="00470BE6"/>
    <w:rsid w:val="00476F3F"/>
    <w:rsid w:val="00483D44"/>
    <w:rsid w:val="00486333"/>
    <w:rsid w:val="00492776"/>
    <w:rsid w:val="004B1B9C"/>
    <w:rsid w:val="004C5890"/>
    <w:rsid w:val="004D5E41"/>
    <w:rsid w:val="004F41C3"/>
    <w:rsid w:val="005136E8"/>
    <w:rsid w:val="00560E37"/>
    <w:rsid w:val="00583BC3"/>
    <w:rsid w:val="005A18C4"/>
    <w:rsid w:val="00615D8D"/>
    <w:rsid w:val="006B3F80"/>
    <w:rsid w:val="006E6536"/>
    <w:rsid w:val="006F6DF8"/>
    <w:rsid w:val="006F71A1"/>
    <w:rsid w:val="007057D5"/>
    <w:rsid w:val="00723B0A"/>
    <w:rsid w:val="00737416"/>
    <w:rsid w:val="007B1C61"/>
    <w:rsid w:val="007D673B"/>
    <w:rsid w:val="007E0E53"/>
    <w:rsid w:val="007F22EE"/>
    <w:rsid w:val="007F355B"/>
    <w:rsid w:val="007F40F5"/>
    <w:rsid w:val="00804DC9"/>
    <w:rsid w:val="00810F01"/>
    <w:rsid w:val="00822F23"/>
    <w:rsid w:val="0082494B"/>
    <w:rsid w:val="00851C77"/>
    <w:rsid w:val="0085718E"/>
    <w:rsid w:val="00861837"/>
    <w:rsid w:val="008A62A3"/>
    <w:rsid w:val="008A77F0"/>
    <w:rsid w:val="00900B72"/>
    <w:rsid w:val="0091457A"/>
    <w:rsid w:val="00971A97"/>
    <w:rsid w:val="009822C1"/>
    <w:rsid w:val="00985068"/>
    <w:rsid w:val="009949E0"/>
    <w:rsid w:val="009A4D91"/>
    <w:rsid w:val="009B03D5"/>
    <w:rsid w:val="009E4D10"/>
    <w:rsid w:val="00A13EE8"/>
    <w:rsid w:val="00B345F2"/>
    <w:rsid w:val="00B34DE2"/>
    <w:rsid w:val="00B56000"/>
    <w:rsid w:val="00B62DED"/>
    <w:rsid w:val="00BA1BB7"/>
    <w:rsid w:val="00BB05B8"/>
    <w:rsid w:val="00BC29F2"/>
    <w:rsid w:val="00BD244E"/>
    <w:rsid w:val="00BD5D48"/>
    <w:rsid w:val="00BF27B3"/>
    <w:rsid w:val="00C007B3"/>
    <w:rsid w:val="00C11D90"/>
    <w:rsid w:val="00C26E6F"/>
    <w:rsid w:val="00C27A97"/>
    <w:rsid w:val="00C51FFF"/>
    <w:rsid w:val="00C62D06"/>
    <w:rsid w:val="00C71776"/>
    <w:rsid w:val="00C775A9"/>
    <w:rsid w:val="00CA2F0A"/>
    <w:rsid w:val="00CB1CFC"/>
    <w:rsid w:val="00CC3BA1"/>
    <w:rsid w:val="00CE1CBD"/>
    <w:rsid w:val="00D13730"/>
    <w:rsid w:val="00D160E6"/>
    <w:rsid w:val="00D348C1"/>
    <w:rsid w:val="00D37E9A"/>
    <w:rsid w:val="00D41914"/>
    <w:rsid w:val="00D45754"/>
    <w:rsid w:val="00D644A5"/>
    <w:rsid w:val="00D9248C"/>
    <w:rsid w:val="00DA4FBC"/>
    <w:rsid w:val="00DB0A45"/>
    <w:rsid w:val="00DD2C33"/>
    <w:rsid w:val="00DD5DA3"/>
    <w:rsid w:val="00E02FF0"/>
    <w:rsid w:val="00E105C1"/>
    <w:rsid w:val="00E4123D"/>
    <w:rsid w:val="00E41ED7"/>
    <w:rsid w:val="00E42C50"/>
    <w:rsid w:val="00E559A0"/>
    <w:rsid w:val="00E74923"/>
    <w:rsid w:val="00EC3836"/>
    <w:rsid w:val="00ED4AAC"/>
    <w:rsid w:val="00ED7D11"/>
    <w:rsid w:val="00EE0B28"/>
    <w:rsid w:val="00F76EA4"/>
    <w:rsid w:val="00F931DD"/>
    <w:rsid w:val="00FA79BC"/>
    <w:rsid w:val="00FB238C"/>
    <w:rsid w:val="00FD3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02C76525"/>
  <w14:defaultImageDpi w14:val="0"/>
  <w15:docId w15:val="{C8D4010F-CB2A-4838-81B8-477CE83A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kinsoku w:val="0"/>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qFormat/>
    <w:rsid w:val="009949E0"/>
    <w:pPr>
      <w:keepNext/>
      <w:widowControl/>
      <w:kinsoku/>
      <w:outlineLvl w:val="0"/>
    </w:pPr>
    <w:rPr>
      <w:rFonts w:ascii="Arial" w:eastAsia="Times New Roman" w:hAnsi="Arial"/>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 2"/>
    <w:basedOn w:val="Normal"/>
    <w:uiPriority w:val="99"/>
    <w:pPr>
      <w:kinsoku/>
      <w:autoSpaceDE w:val="0"/>
      <w:autoSpaceDN w:val="0"/>
      <w:adjustRightInd w:val="0"/>
    </w:pPr>
    <w:rPr>
      <w:sz w:val="20"/>
      <w:szCs w:val="20"/>
    </w:rPr>
  </w:style>
  <w:style w:type="paragraph" w:customStyle="1" w:styleId="Style1">
    <w:name w:val="Style 1"/>
    <w:basedOn w:val="Normal"/>
    <w:uiPriority w:val="99"/>
    <w:pPr>
      <w:kinsoku/>
      <w:autoSpaceDE w:val="0"/>
      <w:autoSpaceDN w:val="0"/>
      <w:adjustRightInd w:val="0"/>
    </w:pPr>
    <w:rPr>
      <w:sz w:val="25"/>
      <w:szCs w:val="25"/>
    </w:rPr>
  </w:style>
  <w:style w:type="character" w:customStyle="1" w:styleId="CharacterStyle1">
    <w:name w:val="Character Style 1"/>
    <w:uiPriority w:val="99"/>
    <w:rPr>
      <w:sz w:val="25"/>
      <w:szCs w:val="25"/>
    </w:rPr>
  </w:style>
  <w:style w:type="character" w:customStyle="1" w:styleId="CharacterStyle2">
    <w:name w:val="Character Style 2"/>
    <w:uiPriority w:val="99"/>
    <w:rPr>
      <w:sz w:val="20"/>
      <w:szCs w:val="20"/>
    </w:rPr>
  </w:style>
  <w:style w:type="paragraph" w:styleId="BalloonText">
    <w:name w:val="Balloon Text"/>
    <w:basedOn w:val="Normal"/>
    <w:link w:val="BalloonTextChar"/>
    <w:uiPriority w:val="99"/>
    <w:semiHidden/>
    <w:unhideWhenUsed/>
    <w:rsid w:val="00232E3D"/>
    <w:rPr>
      <w:rFonts w:ascii="Tahoma" w:hAnsi="Tahoma" w:cs="Tahoma"/>
      <w:sz w:val="16"/>
      <w:szCs w:val="16"/>
    </w:rPr>
  </w:style>
  <w:style w:type="character" w:customStyle="1" w:styleId="BalloonTextChar">
    <w:name w:val="Balloon Text Char"/>
    <w:basedOn w:val="DefaultParagraphFont"/>
    <w:link w:val="BalloonText"/>
    <w:uiPriority w:val="99"/>
    <w:semiHidden/>
    <w:rsid w:val="00232E3D"/>
    <w:rPr>
      <w:rFonts w:ascii="Tahoma" w:hAnsi="Tahoma" w:cs="Tahoma"/>
      <w:sz w:val="16"/>
      <w:szCs w:val="16"/>
      <w:lang w:val="en-US"/>
    </w:rPr>
  </w:style>
  <w:style w:type="character" w:customStyle="1" w:styleId="Heading1Char">
    <w:name w:val="Heading 1 Char"/>
    <w:basedOn w:val="DefaultParagraphFont"/>
    <w:link w:val="Heading1"/>
    <w:rsid w:val="009949E0"/>
    <w:rPr>
      <w:rFonts w:ascii="Arial" w:eastAsia="Times New Roman" w:hAnsi="Arial" w:cs="Times New Roman"/>
      <w:b/>
      <w:sz w:val="24"/>
      <w:szCs w:val="20"/>
    </w:rPr>
  </w:style>
  <w:style w:type="paragraph" w:styleId="NoSpacing">
    <w:name w:val="No Spacing"/>
    <w:uiPriority w:val="1"/>
    <w:qFormat/>
    <w:rsid w:val="001B0584"/>
    <w:pPr>
      <w:spacing w:after="0" w:line="240" w:lineRule="auto"/>
    </w:pPr>
    <w:rPr>
      <w:rFonts w:eastAsiaTheme="minorHAnsi"/>
      <w:lang w:eastAsia="en-US"/>
    </w:rPr>
  </w:style>
  <w:style w:type="paragraph" w:styleId="Header">
    <w:name w:val="header"/>
    <w:basedOn w:val="Normal"/>
    <w:link w:val="HeaderChar"/>
    <w:uiPriority w:val="99"/>
    <w:rsid w:val="003B5438"/>
    <w:pPr>
      <w:widowControl/>
      <w:tabs>
        <w:tab w:val="center" w:pos="4153"/>
        <w:tab w:val="right" w:pos="8306"/>
      </w:tabs>
      <w:kinsoku/>
    </w:pPr>
    <w:rPr>
      <w:rFonts w:eastAsia="Times New Roman"/>
      <w:szCs w:val="20"/>
      <w:lang w:val="en-AU"/>
    </w:rPr>
  </w:style>
  <w:style w:type="character" w:customStyle="1" w:styleId="HeaderChar">
    <w:name w:val="Header Char"/>
    <w:basedOn w:val="DefaultParagraphFont"/>
    <w:link w:val="Header"/>
    <w:uiPriority w:val="99"/>
    <w:rsid w:val="003B5438"/>
    <w:rPr>
      <w:rFonts w:ascii="Times New Roman" w:eastAsia="Times New Roman" w:hAnsi="Times New Roman" w:cs="Times New Roman"/>
      <w:sz w:val="24"/>
      <w:szCs w:val="20"/>
      <w:lang w:val="en-AU"/>
    </w:rPr>
  </w:style>
  <w:style w:type="character" w:styleId="Hyperlink">
    <w:name w:val="Hyperlink"/>
    <w:uiPriority w:val="99"/>
    <w:rsid w:val="00DA4FBC"/>
    <w:rPr>
      <w:color w:val="0000FF"/>
      <w:u w:val="single"/>
    </w:rPr>
  </w:style>
  <w:style w:type="paragraph" w:styleId="ListParagraph">
    <w:name w:val="List Paragraph"/>
    <w:basedOn w:val="Normal"/>
    <w:uiPriority w:val="34"/>
    <w:qFormat/>
    <w:rsid w:val="002E52E5"/>
    <w:pPr>
      <w:ind w:left="720"/>
      <w:contextualSpacing/>
    </w:pPr>
  </w:style>
  <w:style w:type="paragraph" w:styleId="Footer">
    <w:name w:val="footer"/>
    <w:basedOn w:val="Normal"/>
    <w:link w:val="FooterChar"/>
    <w:uiPriority w:val="99"/>
    <w:unhideWhenUsed/>
    <w:rsid w:val="00340C01"/>
    <w:pPr>
      <w:tabs>
        <w:tab w:val="center" w:pos="4513"/>
        <w:tab w:val="right" w:pos="9026"/>
      </w:tabs>
    </w:pPr>
  </w:style>
  <w:style w:type="character" w:customStyle="1" w:styleId="FooterChar">
    <w:name w:val="Footer Char"/>
    <w:basedOn w:val="DefaultParagraphFont"/>
    <w:link w:val="Footer"/>
    <w:uiPriority w:val="99"/>
    <w:rsid w:val="00340C01"/>
    <w:rPr>
      <w:rFonts w:ascii="Times New Roman" w:hAnsi="Times New Roman" w:cs="Times New Roman"/>
      <w:sz w:val="24"/>
      <w:szCs w:val="24"/>
      <w:lang w:val="en-US"/>
    </w:rPr>
  </w:style>
  <w:style w:type="paragraph" w:styleId="BodyText">
    <w:name w:val="Body Text"/>
    <w:basedOn w:val="Normal"/>
    <w:link w:val="BodyTextChar"/>
    <w:uiPriority w:val="1"/>
    <w:qFormat/>
    <w:rsid w:val="00D9248C"/>
    <w:pPr>
      <w:kinsoku/>
      <w:autoSpaceDE w:val="0"/>
      <w:autoSpaceDN w:val="0"/>
    </w:pPr>
    <w:rPr>
      <w:rFonts w:eastAsia="Times New Roman"/>
      <w:lang w:val="en-GB" w:bidi="en-GB"/>
    </w:rPr>
  </w:style>
  <w:style w:type="character" w:customStyle="1" w:styleId="BodyTextChar">
    <w:name w:val="Body Text Char"/>
    <w:basedOn w:val="DefaultParagraphFont"/>
    <w:link w:val="BodyText"/>
    <w:uiPriority w:val="1"/>
    <w:rsid w:val="00D9248C"/>
    <w:rPr>
      <w:rFonts w:ascii="Times New Roman" w:eastAsia="Times New Roman" w:hAnsi="Times New Roman" w:cs="Times New Roman"/>
      <w:sz w:val="24"/>
      <w:szCs w:val="24"/>
      <w:lang w:bidi="en-GB"/>
    </w:rPr>
  </w:style>
  <w:style w:type="paragraph" w:customStyle="1" w:styleId="TableParagraph">
    <w:name w:val="Table Paragraph"/>
    <w:basedOn w:val="Normal"/>
    <w:uiPriority w:val="1"/>
    <w:qFormat/>
    <w:rsid w:val="00D9248C"/>
    <w:pPr>
      <w:kinsoku/>
      <w:autoSpaceDE w:val="0"/>
      <w:autoSpaceDN w:val="0"/>
    </w:pPr>
    <w:rPr>
      <w:rFonts w:eastAsia="Times New Roman"/>
      <w:sz w:val="22"/>
      <w:szCs w:val="22"/>
      <w:lang w:val="en-GB" w:bidi="en-GB"/>
    </w:rPr>
  </w:style>
  <w:style w:type="paragraph" w:styleId="NormalWeb">
    <w:name w:val="Normal (Web)"/>
    <w:basedOn w:val="Normal"/>
    <w:uiPriority w:val="99"/>
    <w:semiHidden/>
    <w:unhideWhenUsed/>
    <w:rsid w:val="00971A97"/>
    <w:pPr>
      <w:widowControl/>
      <w:kinsoku/>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374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ecilroad.co.uk/page/?title=PSHE+and+RSE&amp;pid=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A17A3-A388-4A1B-904F-C1C104F27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225</Words>
  <Characters>1662</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Cecil Road Primary School, GRAVESEND</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Thompson</dc:creator>
  <cp:lastModifiedBy>Rowan Hanley</cp:lastModifiedBy>
  <cp:revision>2</cp:revision>
  <cp:lastPrinted>2020-10-02T07:01:00Z</cp:lastPrinted>
  <dcterms:created xsi:type="dcterms:W3CDTF">2024-07-18T13:56:00Z</dcterms:created>
  <dcterms:modified xsi:type="dcterms:W3CDTF">2024-07-18T13:56:00Z</dcterms:modified>
</cp:coreProperties>
</file>